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7FC" w:rsidRDefault="004267FC" w:rsidP="004267FC">
      <w:pPr>
        <w:tabs>
          <w:tab w:val="left" w:pos="-1440"/>
          <w:tab w:val="left" w:pos="-720"/>
          <w:tab w:val="left" w:pos="0"/>
          <w:tab w:val="left" w:pos="37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0" w:lineRule="atLeast"/>
        <w:rPr>
          <w:rFonts w:ascii="Times New Roman" w:hAnsi="Times New Roman"/>
        </w:rPr>
      </w:pPr>
      <w:bookmarkStart w:id="0" w:name="_GoBack"/>
      <w:bookmarkEnd w:id="0"/>
    </w:p>
    <w:p w:rsidR="004267FC" w:rsidRDefault="004267FC" w:rsidP="004267FC">
      <w:pPr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b/>
          <w:bCs/>
          <w:i/>
          <w:iCs/>
          <w:u w:val="single"/>
        </w:rPr>
        <w:t>PUBLIC UTILITIES</w:t>
      </w:r>
    </w:p>
    <w:p w:rsidR="004267FC" w:rsidRDefault="004267FC" w:rsidP="004267FC">
      <w:pPr>
        <w:rPr>
          <w:rFonts w:ascii="Times New Roman" w:hAnsi="Times New Roman"/>
          <w:i/>
          <w:iCs/>
        </w:rPr>
      </w:pPr>
    </w:p>
    <w:p w:rsidR="004267FC" w:rsidRDefault="004267FC" w:rsidP="004267FC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b/>
          <w:bCs/>
          <w:i/>
          <w:iCs/>
          <w:u w:val="single"/>
        </w:rPr>
        <w:t>ELECTRIC &amp; GAS</w:t>
      </w:r>
    </w:p>
    <w:p w:rsidR="004267FC" w:rsidRDefault="004267FC" w:rsidP="004267FC">
      <w:pPr>
        <w:rPr>
          <w:rFonts w:ascii="Times New Roman" w:hAnsi="Times New Roman"/>
          <w:i/>
          <w:iCs/>
        </w:rPr>
      </w:pP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Public Service Electric &amp; Gas Company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Manager - Corporate Properties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80 Park </w:t>
      </w:r>
      <w:proofErr w:type="gramStart"/>
      <w:r>
        <w:rPr>
          <w:rFonts w:ascii="Times New Roman" w:hAnsi="Times New Roman"/>
        </w:rPr>
        <w:t>Plaza</w:t>
      </w:r>
      <w:proofErr w:type="gramEnd"/>
      <w:r>
        <w:rPr>
          <w:rFonts w:ascii="Times New Roman" w:hAnsi="Times New Roman"/>
        </w:rPr>
        <w:t>, T6B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Newark, NJ 07102</w:t>
      </w:r>
    </w:p>
    <w:p w:rsidR="004267FC" w:rsidRDefault="004267FC" w:rsidP="004267FC">
      <w:pPr>
        <w:rPr>
          <w:rFonts w:ascii="Times New Roman" w:hAnsi="Times New Roman"/>
        </w:rPr>
      </w:pPr>
    </w:p>
    <w:p w:rsidR="004267FC" w:rsidRDefault="004267FC" w:rsidP="004267FC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b/>
          <w:bCs/>
          <w:i/>
          <w:iCs/>
          <w:u w:val="single"/>
        </w:rPr>
        <w:t>WATER</w:t>
      </w:r>
    </w:p>
    <w:p w:rsidR="004267FC" w:rsidRDefault="004267FC" w:rsidP="004267FC">
      <w:pPr>
        <w:rPr>
          <w:rFonts w:ascii="Times New Roman" w:hAnsi="Times New Roman"/>
          <w:i/>
          <w:iCs/>
        </w:rPr>
      </w:pP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New Jersey American Water Company 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167 John F. Kennedy Parkway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Short Hills.</w:t>
      </w:r>
      <w:proofErr w:type="gramEnd"/>
      <w:r>
        <w:rPr>
          <w:rFonts w:ascii="Times New Roman" w:hAnsi="Times New Roman"/>
        </w:rPr>
        <w:t xml:space="preserve"> NJ 07078</w:t>
      </w:r>
    </w:p>
    <w:p w:rsidR="004267FC" w:rsidRDefault="004267FC" w:rsidP="004267FC">
      <w:pPr>
        <w:rPr>
          <w:rFonts w:ascii="Times New Roman" w:hAnsi="Times New Roman"/>
        </w:rPr>
      </w:pPr>
    </w:p>
    <w:p w:rsidR="004267FC" w:rsidRDefault="004267FC" w:rsidP="004267FC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b/>
          <w:bCs/>
          <w:i/>
          <w:iCs/>
          <w:u w:val="single"/>
        </w:rPr>
        <w:t>CABLE TV</w:t>
      </w:r>
    </w:p>
    <w:p w:rsidR="004267FC" w:rsidRDefault="004267FC" w:rsidP="004267FC">
      <w:pPr>
        <w:rPr>
          <w:rFonts w:ascii="Times New Roman" w:hAnsi="Times New Roman"/>
          <w:i/>
          <w:iCs/>
        </w:rPr>
      </w:pP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Comcast Cablevision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800 Rahway Avenue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Union, NJ  07083</w:t>
      </w:r>
    </w:p>
    <w:p w:rsidR="004267FC" w:rsidRDefault="004267FC" w:rsidP="004267FC">
      <w:pPr>
        <w:rPr>
          <w:rFonts w:ascii="Times New Roman" w:hAnsi="Times New Roman"/>
        </w:rPr>
      </w:pPr>
    </w:p>
    <w:p w:rsidR="004267FC" w:rsidRDefault="004267FC" w:rsidP="004267FC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b/>
          <w:bCs/>
          <w:i/>
          <w:iCs/>
          <w:u w:val="single"/>
        </w:rPr>
        <w:t>TELEPHONE</w:t>
      </w:r>
    </w:p>
    <w:p w:rsidR="004267FC" w:rsidRDefault="004267FC" w:rsidP="004267FC">
      <w:pPr>
        <w:rPr>
          <w:rFonts w:ascii="Times New Roman" w:hAnsi="Times New Roman"/>
          <w:i/>
          <w:iCs/>
        </w:rPr>
      </w:pP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Verizon </w:t>
      </w:r>
    </w:p>
    <w:p w:rsidR="004267FC" w:rsidRDefault="004267FC" w:rsidP="0053173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531730">
        <w:rPr>
          <w:rFonts w:ascii="Times New Roman" w:hAnsi="Times New Roman"/>
        </w:rPr>
        <w:t>1 Verizon Way</w:t>
      </w:r>
    </w:p>
    <w:p w:rsidR="00531730" w:rsidRDefault="00531730" w:rsidP="0053173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Basking Ridge, New Jersey 07920-1025</w:t>
      </w:r>
    </w:p>
    <w:p w:rsidR="004267FC" w:rsidRDefault="004267FC" w:rsidP="004267FC">
      <w:pPr>
        <w:rPr>
          <w:rFonts w:ascii="Times New Roman" w:hAnsi="Times New Roman"/>
        </w:rPr>
      </w:pPr>
    </w:p>
    <w:p w:rsidR="004267FC" w:rsidRDefault="004267FC" w:rsidP="004267FC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b/>
          <w:bCs/>
          <w:i/>
          <w:iCs/>
          <w:u w:val="single"/>
        </w:rPr>
        <w:t>SEWER</w:t>
      </w:r>
    </w:p>
    <w:p w:rsidR="004267FC" w:rsidRDefault="004267FC" w:rsidP="004267FC">
      <w:pPr>
        <w:rPr>
          <w:rFonts w:ascii="Times New Roman" w:hAnsi="Times New Roman"/>
          <w:i/>
          <w:iCs/>
        </w:rPr>
      </w:pP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Township of West Orange 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Municipal Building 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66 Main Street </w:t>
      </w:r>
    </w:p>
    <w:p w:rsidR="004267FC" w:rsidRDefault="004267FC" w:rsidP="004267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West Orange, NJ 07052</w:t>
      </w:r>
    </w:p>
    <w:p w:rsidR="00CB16DB" w:rsidRDefault="00CB16DB"/>
    <w:sectPr w:rsidR="00CB16DB" w:rsidSect="00CB1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7FC"/>
    <w:rsid w:val="004267FC"/>
    <w:rsid w:val="00531730"/>
    <w:rsid w:val="00CB16DB"/>
    <w:rsid w:val="00CF05DB"/>
    <w:rsid w:val="00ED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7FC"/>
    <w:rPr>
      <w:rFonts w:ascii="Arial" w:eastAsia="Times New Roman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7FC"/>
    <w:rPr>
      <w:rFonts w:ascii="Arial" w:eastAsia="Times New Roman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3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rdesena</dc:creator>
  <cp:lastModifiedBy>Shayne Radice</cp:lastModifiedBy>
  <cp:revision>2</cp:revision>
  <dcterms:created xsi:type="dcterms:W3CDTF">2019-10-04T15:04:00Z</dcterms:created>
  <dcterms:modified xsi:type="dcterms:W3CDTF">2019-10-04T15:04:00Z</dcterms:modified>
</cp:coreProperties>
</file>